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E14A" w14:textId="77777777" w:rsidR="006F00F7" w:rsidRPr="00353673" w:rsidRDefault="006F00F7" w:rsidP="001976FC">
      <w:pPr>
        <w:spacing w:after="240" w:line="276" w:lineRule="auto"/>
      </w:pPr>
    </w:p>
    <w:tbl>
      <w:tblPr>
        <w:tblStyle w:val="a"/>
        <w:tblW w:w="9426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961"/>
      </w:tblGrid>
      <w:tr w:rsidR="00353673" w:rsidRPr="00353673" w14:paraId="33DDDAE5" w14:textId="77777777">
        <w:tc>
          <w:tcPr>
            <w:tcW w:w="9426" w:type="dxa"/>
            <w:gridSpan w:val="2"/>
            <w:tcBorders>
              <w:bottom w:val="nil"/>
            </w:tcBorders>
          </w:tcPr>
          <w:p w14:paraId="76C69751" w14:textId="77777777" w:rsidR="006F00F7" w:rsidRPr="00353673" w:rsidRDefault="001976FC" w:rsidP="001976FC">
            <w:pPr>
              <w:spacing w:after="240" w:line="276" w:lineRule="auto"/>
              <w:jc w:val="center"/>
            </w:pPr>
            <w:r w:rsidRPr="00353673">
              <w:t>Základní škola a Mateřská škola Nová Ves, okres Brno-venkov</w:t>
            </w:r>
          </w:p>
          <w:p w14:paraId="3BA7EA8C" w14:textId="77777777" w:rsidR="006F00F7" w:rsidRPr="00353673" w:rsidRDefault="00CD100B" w:rsidP="001976FC">
            <w:pPr>
              <w:spacing w:after="240" w:line="276" w:lineRule="auto"/>
              <w:jc w:val="center"/>
            </w:pPr>
            <w:r w:rsidRPr="00353673">
              <w:t>se sídlem</w:t>
            </w:r>
            <w:r w:rsidR="001976FC" w:rsidRPr="00353673">
              <w:t xml:space="preserve"> Nová Ves 18</w:t>
            </w:r>
          </w:p>
        </w:tc>
      </w:tr>
      <w:tr w:rsidR="00353673" w:rsidRPr="00353673" w14:paraId="2478704C" w14:textId="77777777">
        <w:trPr>
          <w:cantSplit/>
        </w:trPr>
        <w:tc>
          <w:tcPr>
            <w:tcW w:w="9426" w:type="dxa"/>
            <w:gridSpan w:val="2"/>
          </w:tcPr>
          <w:p w14:paraId="61235B75" w14:textId="77777777" w:rsidR="006F00F7" w:rsidRPr="00353673" w:rsidRDefault="00CD100B" w:rsidP="001976FC">
            <w:pPr>
              <w:spacing w:before="120" w:after="240" w:line="276" w:lineRule="auto"/>
              <w:jc w:val="center"/>
            </w:pPr>
            <w:r w:rsidRPr="00353673">
              <w:rPr>
                <w:b/>
                <w:smallCaps/>
              </w:rPr>
              <w:t>VNITŘNÍ ŘÁD ŠKOLNÍ DRUŽINY</w:t>
            </w:r>
          </w:p>
        </w:tc>
      </w:tr>
      <w:tr w:rsidR="00353673" w:rsidRPr="00353673" w14:paraId="026FCF7C" w14:textId="77777777">
        <w:tc>
          <w:tcPr>
            <w:tcW w:w="4465" w:type="dxa"/>
          </w:tcPr>
          <w:p w14:paraId="3B78D074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Č.j.:    Spisový / skartační znak</w:t>
            </w:r>
          </w:p>
        </w:tc>
        <w:tc>
          <w:tcPr>
            <w:tcW w:w="4961" w:type="dxa"/>
          </w:tcPr>
          <w:p w14:paraId="24E1B880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 xml:space="preserve">  </w:t>
            </w:r>
            <w:r w:rsidR="001976FC" w:rsidRPr="00353673">
              <w:t>557</w:t>
            </w:r>
            <w:r w:rsidRPr="00353673">
              <w:t xml:space="preserve"> </w:t>
            </w:r>
            <w:r w:rsidRPr="00353673">
              <w:rPr>
                <w:b/>
              </w:rPr>
              <w:t>/202</w:t>
            </w:r>
            <w:r w:rsidR="001976FC" w:rsidRPr="00353673">
              <w:rPr>
                <w:b/>
              </w:rPr>
              <w:t>3</w:t>
            </w:r>
            <w:r w:rsidRPr="00353673">
              <w:rPr>
                <w:b/>
              </w:rPr>
              <w:t xml:space="preserve">                    A.1.          V5</w:t>
            </w:r>
          </w:p>
        </w:tc>
      </w:tr>
      <w:tr w:rsidR="00353673" w:rsidRPr="00353673" w14:paraId="5F432EAE" w14:textId="77777777">
        <w:tc>
          <w:tcPr>
            <w:tcW w:w="4465" w:type="dxa"/>
          </w:tcPr>
          <w:p w14:paraId="16777861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Vypracoval:</w:t>
            </w:r>
          </w:p>
        </w:tc>
        <w:tc>
          <w:tcPr>
            <w:tcW w:w="4961" w:type="dxa"/>
          </w:tcPr>
          <w:p w14:paraId="0051DACA" w14:textId="77777777" w:rsidR="006F00F7" w:rsidRPr="00353673" w:rsidRDefault="001976FC" w:rsidP="0019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76" w:lineRule="auto"/>
              <w:jc w:val="right"/>
            </w:pPr>
            <w:r w:rsidRPr="00353673">
              <w:t>Mgr. Pavla Procházková</w:t>
            </w:r>
            <w:r w:rsidR="00CD100B" w:rsidRPr="00353673">
              <w:t xml:space="preserve">, ředitel školy </w:t>
            </w:r>
          </w:p>
        </w:tc>
      </w:tr>
      <w:tr w:rsidR="00353673" w:rsidRPr="00353673" w14:paraId="79A8D368" w14:textId="77777777">
        <w:tc>
          <w:tcPr>
            <w:tcW w:w="4465" w:type="dxa"/>
          </w:tcPr>
          <w:p w14:paraId="2F62A500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Vydal:</w:t>
            </w:r>
          </w:p>
        </w:tc>
        <w:tc>
          <w:tcPr>
            <w:tcW w:w="4961" w:type="dxa"/>
          </w:tcPr>
          <w:p w14:paraId="7660C66A" w14:textId="77777777" w:rsidR="006F00F7" w:rsidRPr="00353673" w:rsidRDefault="001976FC" w:rsidP="001976FC">
            <w:pPr>
              <w:spacing w:before="120" w:after="240" w:line="276" w:lineRule="auto"/>
              <w:jc w:val="right"/>
            </w:pPr>
            <w:r w:rsidRPr="00353673">
              <w:t>Mgr. Pavla Procházková</w:t>
            </w:r>
            <w:r w:rsidR="00CD100B" w:rsidRPr="00353673">
              <w:t>, ředitel školy</w:t>
            </w:r>
          </w:p>
        </w:tc>
      </w:tr>
      <w:tr w:rsidR="00353673" w:rsidRPr="00353673" w14:paraId="0C8E1038" w14:textId="77777777">
        <w:tc>
          <w:tcPr>
            <w:tcW w:w="4465" w:type="dxa"/>
          </w:tcPr>
          <w:p w14:paraId="5CC32335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Pedagogická rada projednala dne</w:t>
            </w:r>
          </w:p>
        </w:tc>
        <w:tc>
          <w:tcPr>
            <w:tcW w:w="4961" w:type="dxa"/>
          </w:tcPr>
          <w:p w14:paraId="452A8DC8" w14:textId="77777777" w:rsidR="006F00F7" w:rsidRPr="00353673" w:rsidRDefault="001976FC" w:rsidP="001976FC">
            <w:pPr>
              <w:spacing w:before="120" w:after="240" w:line="276" w:lineRule="auto"/>
            </w:pPr>
            <w:r w:rsidRPr="00353673">
              <w:t>14.12.2023</w:t>
            </w:r>
          </w:p>
        </w:tc>
      </w:tr>
      <w:tr w:rsidR="00353673" w:rsidRPr="00353673" w14:paraId="4B6369DB" w14:textId="77777777">
        <w:tc>
          <w:tcPr>
            <w:tcW w:w="4465" w:type="dxa"/>
          </w:tcPr>
          <w:p w14:paraId="4110F0A9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Směrnice nabývá platnosti ode dne:</w:t>
            </w:r>
          </w:p>
        </w:tc>
        <w:tc>
          <w:tcPr>
            <w:tcW w:w="4961" w:type="dxa"/>
          </w:tcPr>
          <w:p w14:paraId="41ED65B3" w14:textId="77777777" w:rsidR="006F00F7" w:rsidRPr="00353673" w:rsidRDefault="001976FC" w:rsidP="001976FC">
            <w:pPr>
              <w:spacing w:before="120" w:after="240" w:line="276" w:lineRule="auto"/>
            </w:pPr>
            <w:r w:rsidRPr="00353673">
              <w:t>14.12.2023</w:t>
            </w:r>
          </w:p>
        </w:tc>
      </w:tr>
      <w:tr w:rsidR="00353673" w:rsidRPr="00353673" w14:paraId="461FA161" w14:textId="77777777">
        <w:tc>
          <w:tcPr>
            <w:tcW w:w="4465" w:type="dxa"/>
          </w:tcPr>
          <w:p w14:paraId="3FE0CAA1" w14:textId="77777777" w:rsidR="006F00F7" w:rsidRPr="00353673" w:rsidRDefault="00CD100B" w:rsidP="001976FC">
            <w:pPr>
              <w:spacing w:before="120" w:after="240" w:line="276" w:lineRule="auto"/>
            </w:pPr>
            <w:r w:rsidRPr="00353673">
              <w:t>Směrnice nabývá účinnosti ode dne:</w:t>
            </w:r>
          </w:p>
        </w:tc>
        <w:tc>
          <w:tcPr>
            <w:tcW w:w="4961" w:type="dxa"/>
          </w:tcPr>
          <w:p w14:paraId="2DCA54B0" w14:textId="77777777" w:rsidR="006F00F7" w:rsidRPr="00353673" w:rsidRDefault="001976FC" w:rsidP="001976FC">
            <w:pPr>
              <w:spacing w:before="120" w:after="240" w:line="276" w:lineRule="auto"/>
            </w:pPr>
            <w:r w:rsidRPr="00353673">
              <w:t>1</w:t>
            </w:r>
            <w:r w:rsidR="002D10ED" w:rsidRPr="00353673">
              <w:t>5</w:t>
            </w:r>
            <w:r w:rsidRPr="00353673">
              <w:t>.12.2023</w:t>
            </w:r>
          </w:p>
        </w:tc>
      </w:tr>
      <w:tr w:rsidR="00353673" w:rsidRPr="00353673" w14:paraId="0C16B490" w14:textId="77777777">
        <w:tc>
          <w:tcPr>
            <w:tcW w:w="9426" w:type="dxa"/>
            <w:gridSpan w:val="2"/>
          </w:tcPr>
          <w:p w14:paraId="467EDDFB" w14:textId="77777777" w:rsidR="006F00F7" w:rsidRPr="00353673" w:rsidRDefault="00CD100B" w:rsidP="001976FC">
            <w:pPr>
              <w:spacing w:after="240" w:line="276" w:lineRule="auto"/>
            </w:pPr>
            <w:r w:rsidRPr="00353673">
              <w:t>Změny ve směrnici jsou prováděny formou číslovaných písemných dodatků, které tvoří součást tohoto předpisu.</w:t>
            </w:r>
          </w:p>
        </w:tc>
      </w:tr>
      <w:tr w:rsidR="00353673" w:rsidRPr="00353673" w14:paraId="19DA7651" w14:textId="77777777">
        <w:tc>
          <w:tcPr>
            <w:tcW w:w="9426" w:type="dxa"/>
            <w:gridSpan w:val="2"/>
          </w:tcPr>
          <w:p w14:paraId="5E19ABA3" w14:textId="77777777" w:rsidR="006F00F7" w:rsidRPr="00353673" w:rsidRDefault="006F00F7" w:rsidP="001976FC">
            <w:pPr>
              <w:spacing w:after="240" w:line="276" w:lineRule="auto"/>
            </w:pPr>
          </w:p>
        </w:tc>
      </w:tr>
    </w:tbl>
    <w:p w14:paraId="6CF9BCB1" w14:textId="77777777" w:rsidR="002D10ED" w:rsidRPr="00353673" w:rsidRDefault="002D10ED" w:rsidP="001976FC">
      <w:pPr>
        <w:spacing w:after="240" w:line="276" w:lineRule="auto"/>
        <w:rPr>
          <w:b/>
        </w:rPr>
      </w:pPr>
    </w:p>
    <w:p w14:paraId="43C8C624" w14:textId="77777777" w:rsidR="006F00F7" w:rsidRPr="00353673" w:rsidRDefault="00CD100B" w:rsidP="001976FC">
      <w:pPr>
        <w:spacing w:after="240" w:line="276" w:lineRule="auto"/>
      </w:pPr>
      <w:r w:rsidRPr="00353673">
        <w:rPr>
          <w:b/>
        </w:rPr>
        <w:t>Obecná ustanovení</w:t>
      </w:r>
    </w:p>
    <w:p w14:paraId="08662607" w14:textId="77777777" w:rsidR="006F00F7" w:rsidRPr="00353673" w:rsidRDefault="00CD100B" w:rsidP="001976FC">
      <w:pPr>
        <w:spacing w:after="240" w:line="276" w:lineRule="auto"/>
      </w:pPr>
      <w:r w:rsidRPr="00353673">
        <w:t xml:space="preserve">Na základě ustanovení § 30 zákona č. 561/2004 Sb. o předškolním, základním středním, vyšším odborném a jiném vzdělávání v platném znění (dále jen „školský zákon“) vydávám jako statutární orgán školy tento vnitřní řád školní družiny. </w:t>
      </w:r>
    </w:p>
    <w:p w14:paraId="51CD90F1" w14:textId="77777777" w:rsidR="006F00F7" w:rsidRPr="00353673" w:rsidRDefault="00CD100B" w:rsidP="001976FC">
      <w:pPr>
        <w:spacing w:after="240" w:line="276" w:lineRule="auto"/>
      </w:pPr>
      <w:r w:rsidRPr="00353673">
        <w:t>Tato směrnice určuje pravidla provozu, a režim školní družiny.</w:t>
      </w:r>
    </w:p>
    <w:p w14:paraId="563E4272" w14:textId="77777777" w:rsidR="006F00F7" w:rsidRPr="00353673" w:rsidRDefault="00CD100B" w:rsidP="001976FC">
      <w:pPr>
        <w:spacing w:after="240" w:line="276" w:lineRule="auto"/>
      </w:pPr>
      <w:r w:rsidRPr="00353673">
        <w:t>Zásady směrnice:</w:t>
      </w:r>
    </w:p>
    <w:p w14:paraId="2D87E189" w14:textId="77777777" w:rsidR="006F00F7" w:rsidRPr="00353673" w:rsidRDefault="00CD100B" w:rsidP="001976FC">
      <w:pPr>
        <w:spacing w:after="240" w:line="276" w:lineRule="auto"/>
      </w:pPr>
      <w:r w:rsidRPr="00353673">
        <w:t xml:space="preserve">- musí být vydána písemně, </w:t>
      </w:r>
      <w:r w:rsidRPr="00353673">
        <w:br/>
        <w:t xml:space="preserve">- nesmí být vydána v rozporu s právními předpisy, </w:t>
      </w:r>
      <w:r w:rsidRPr="00353673">
        <w:br/>
        <w:t xml:space="preserve">- nesmí být vydána se zpětnou účinností, </w:t>
      </w:r>
      <w:r w:rsidRPr="00353673">
        <w:br/>
        <w:t>- vzniká na dobu neurčitou.</w:t>
      </w:r>
    </w:p>
    <w:p w14:paraId="50E4219B" w14:textId="77777777" w:rsidR="006F00F7" w:rsidRPr="00353673" w:rsidRDefault="006F00F7" w:rsidP="001976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</w:p>
    <w:p w14:paraId="5AEA132B" w14:textId="77777777" w:rsidR="006F00F7" w:rsidRPr="00353673" w:rsidRDefault="006F00F7" w:rsidP="001976FC">
      <w:pPr>
        <w:spacing w:after="240" w:line="276" w:lineRule="auto"/>
        <w:jc w:val="both"/>
      </w:pPr>
    </w:p>
    <w:p w14:paraId="60EE4CFC" w14:textId="77777777" w:rsidR="002D10ED" w:rsidRPr="00353673" w:rsidRDefault="002D10ED" w:rsidP="001976FC">
      <w:pPr>
        <w:spacing w:after="240" w:line="276" w:lineRule="auto"/>
        <w:jc w:val="both"/>
      </w:pPr>
    </w:p>
    <w:p w14:paraId="310C3CC2" w14:textId="77777777" w:rsidR="006F00F7" w:rsidRPr="00353673" w:rsidRDefault="00CD100B" w:rsidP="002D10ED">
      <w:pPr>
        <w:pStyle w:val="Nadpis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 w:line="276" w:lineRule="auto"/>
        <w:rPr>
          <w:sz w:val="24"/>
          <w:szCs w:val="24"/>
        </w:rPr>
      </w:pPr>
      <w:r w:rsidRPr="00353673">
        <w:rPr>
          <w:sz w:val="24"/>
          <w:szCs w:val="24"/>
        </w:rPr>
        <w:lastRenderedPageBreak/>
        <w:t>Poslání školní družiny</w:t>
      </w:r>
    </w:p>
    <w:p w14:paraId="3D83B6D1" w14:textId="77777777" w:rsidR="006F00F7" w:rsidRPr="00353673" w:rsidRDefault="00CD100B" w:rsidP="001976FC">
      <w:pPr>
        <w:spacing w:after="240" w:line="276" w:lineRule="auto"/>
        <w:jc w:val="both"/>
      </w:pPr>
      <w:r w:rsidRPr="00353673">
        <w:t>Školní družina se ve své činnosti řídí zejména vyhláškou č. 74/2005 Sb., o zájmovém vzdělávání, v 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01094FB0" w14:textId="77777777" w:rsidR="006F00F7" w:rsidRPr="00353673" w:rsidRDefault="00CD100B" w:rsidP="001976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 w:rsidRPr="00353673">
        <w:t>Činnost družiny je určena přednostně pro žáky prvního stupně základní školy. K pravidelné denní docházce mohou být přijati i žáci druhého stupně základní školy, žáci nižšího stupně šestiletého nebo osmiletého gymnázia nebo odpovídajících ročníků osmiletého vzdělávacího programu konzervatoře, pokud nejsou přijati k činnosti klubu. Činností vykonávaných družinou se mohou účastnit i žáci, kteří nejsou přijati k pravidelné denní docházce do družiny. Družina může vykonávat činnost pro účastníky, nebo účastníky a jejich zákonné zástupce, i ve dnech pracovního volna.</w:t>
      </w:r>
    </w:p>
    <w:p w14:paraId="5D42CBA8" w14:textId="77777777" w:rsidR="000E1B77" w:rsidRPr="00353673" w:rsidRDefault="00DE35E2" w:rsidP="002D10ED">
      <w:pPr>
        <w:spacing w:after="240" w:line="276" w:lineRule="auto"/>
      </w:pPr>
      <w:r w:rsidRPr="00353673">
        <w:rPr>
          <w:b/>
          <w:u w:val="single"/>
        </w:rPr>
        <w:t>1.</w:t>
      </w:r>
      <w:r w:rsidR="00CD100B" w:rsidRPr="00353673">
        <w:rPr>
          <w:b/>
          <w:u w:val="single"/>
        </w:rPr>
        <w:t xml:space="preserve">Podrobnosti k výkonu práv a povinností dětí a jejich zákonných zástupců ve školní družině </w:t>
      </w:r>
    </w:p>
    <w:p w14:paraId="668BD920" w14:textId="77777777" w:rsidR="000E1B77" w:rsidRPr="00353673" w:rsidRDefault="00BF6A5F" w:rsidP="001976FC">
      <w:pPr>
        <w:pStyle w:val="Bezmezer"/>
        <w:spacing w:after="240" w:line="276" w:lineRule="auto"/>
      </w:pPr>
      <w:r w:rsidRPr="00353673">
        <w:t>Práva účastníků činnosti školní družiny (dále jen „žáků“), jejich zákonných zástupců a pedagogických pracovníků jsou dána školským zákonem.</w:t>
      </w:r>
    </w:p>
    <w:p w14:paraId="1E1597EA" w14:textId="77777777" w:rsidR="000E1B77" w:rsidRPr="00353673" w:rsidRDefault="008E477D" w:rsidP="001976FC">
      <w:pPr>
        <w:pStyle w:val="Bezmezer"/>
        <w:numPr>
          <w:ilvl w:val="1"/>
          <w:numId w:val="9"/>
        </w:numPr>
        <w:spacing w:after="240" w:line="276" w:lineRule="auto"/>
        <w:rPr>
          <w:b/>
        </w:rPr>
      </w:pPr>
      <w:r w:rsidRPr="00353673">
        <w:t xml:space="preserve"> </w:t>
      </w:r>
      <w:r w:rsidR="000E1B77" w:rsidRPr="00353673">
        <w:rPr>
          <w:b/>
        </w:rPr>
        <w:t xml:space="preserve">Každý žák má právo: </w:t>
      </w:r>
    </w:p>
    <w:p w14:paraId="3D71A614" w14:textId="77777777" w:rsidR="000E1B77" w:rsidRPr="00353673" w:rsidRDefault="000E1B77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>na vzdělání a školské služby podle zákona</w:t>
      </w:r>
      <w:r w:rsidR="004003E8" w:rsidRPr="00353673">
        <w:t>,</w:t>
      </w:r>
    </w:p>
    <w:p w14:paraId="4BFD1E56" w14:textId="77777777" w:rsidR="000E1B77" w:rsidRPr="00353673" w:rsidRDefault="000E1B77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>seznamovat se s aktivitami vedoucími ke smysluplnému trávení volného času, které jsou nabízeny formou her, pohybových a relaxačních aktivit a spont</w:t>
      </w:r>
      <w:r w:rsidR="004003E8" w:rsidRPr="00353673">
        <w:t>á</w:t>
      </w:r>
      <w:r w:rsidRPr="00353673">
        <w:t>nních činností</w:t>
      </w:r>
      <w:r w:rsidR="004003E8" w:rsidRPr="00353673">
        <w:t>,</w:t>
      </w:r>
    </w:p>
    <w:p w14:paraId="4881B79D" w14:textId="77777777" w:rsidR="004003E8" w:rsidRPr="00353673" w:rsidRDefault="004003E8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>být seznámen se všemi předpisy se vztahem ke školní družině,</w:t>
      </w:r>
    </w:p>
    <w:p w14:paraId="336DCADE" w14:textId="77777777" w:rsidR="004003E8" w:rsidRPr="00353673" w:rsidRDefault="004003E8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 xml:space="preserve">využívat zařízení a </w:t>
      </w:r>
      <w:proofErr w:type="spellStart"/>
      <w:r w:rsidRPr="00353673">
        <w:t>a</w:t>
      </w:r>
      <w:proofErr w:type="spellEnd"/>
      <w:r w:rsidRPr="00353673">
        <w:t xml:space="preserve"> vybavení ŠD za stanovených podmínek,</w:t>
      </w:r>
    </w:p>
    <w:p w14:paraId="160C6F68" w14:textId="77777777" w:rsidR="004003E8" w:rsidRPr="00353673" w:rsidRDefault="004003E8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>požádat pedagogického pracovníka ŠD o pomoc při řešení problémů, osobní problémy, žáků řeší pedagog individuálně a dbá na soukromí žáka,</w:t>
      </w:r>
    </w:p>
    <w:p w14:paraId="761AAA91" w14:textId="77777777" w:rsidR="000E1B77" w:rsidRPr="00353673" w:rsidRDefault="004003E8" w:rsidP="001976FC">
      <w:pPr>
        <w:pStyle w:val="Bezmezer"/>
        <w:numPr>
          <w:ilvl w:val="0"/>
          <w:numId w:val="11"/>
        </w:numPr>
        <w:spacing w:after="240" w:line="276" w:lineRule="auto"/>
      </w:pPr>
      <w:r w:rsidRPr="00353673">
        <w:t>na ochranu před jakoukoliv formou diskriminace a násilí, před sociálně patologickými jevy, před těl</w:t>
      </w:r>
      <w:r w:rsidR="00B07E4C" w:rsidRPr="00353673">
        <w:t>e</w:t>
      </w:r>
      <w:r w:rsidRPr="00353673">
        <w:t>sným či duševním násilím, urážením a zneužíváním</w:t>
      </w:r>
    </w:p>
    <w:p w14:paraId="780E68F2" w14:textId="77777777" w:rsidR="006F00F7" w:rsidRPr="00353673" w:rsidRDefault="00CD100B" w:rsidP="001976FC">
      <w:pPr>
        <w:spacing w:after="240" w:line="276" w:lineRule="auto"/>
      </w:pPr>
      <w:r w:rsidRPr="00353673">
        <w:rPr>
          <w:b/>
        </w:rPr>
        <w:t>1.</w:t>
      </w:r>
      <w:r w:rsidR="004003E8" w:rsidRPr="00353673">
        <w:rPr>
          <w:b/>
        </w:rPr>
        <w:t>2</w:t>
      </w:r>
      <w:r w:rsidRPr="00353673">
        <w:rPr>
          <w:b/>
        </w:rPr>
        <w:t xml:space="preserve"> Žáci jsou povinni</w:t>
      </w:r>
      <w:r w:rsidR="008E477D" w:rsidRPr="00353673">
        <w:rPr>
          <w:b/>
        </w:rPr>
        <w:t>:</w:t>
      </w:r>
    </w:p>
    <w:p w14:paraId="5BDCF7E2" w14:textId="77777777" w:rsidR="004003E8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>řádně docházet do školní družiny,</w:t>
      </w:r>
    </w:p>
    <w:p w14:paraId="471E8F90" w14:textId="77777777" w:rsidR="004003E8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 dodržovat vnitřní řád školní družiny, předpisy a pokyny k ochraně zdraví a bezpečnosti, s nimiž byli seznámeni,</w:t>
      </w:r>
    </w:p>
    <w:p w14:paraId="7A7667D1" w14:textId="77777777" w:rsidR="004003E8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>plnit pokyny zaměstnanců vydané v souladu s právními předpisy a školním nebo vnitřním řádem,</w:t>
      </w:r>
    </w:p>
    <w:p w14:paraId="2B79BB55" w14:textId="77777777" w:rsidR="004003E8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 informovat školské zařízení o změně zdravotní způsobilosti, zdravotních obtížích nebo jiných závažných skutečnostech, které by mohly mít vliv na průběh vzdělávání,</w:t>
      </w:r>
    </w:p>
    <w:p w14:paraId="78146FD6" w14:textId="77777777" w:rsidR="004003E8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lastRenderedPageBreak/>
        <w:t xml:space="preserve"> dokládat důvody své nepřítomnosti v souladu s podmínkami stanovenými školním řádem,</w:t>
      </w:r>
    </w:p>
    <w:p w14:paraId="43135B47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oznamovat údaje, které jsou podstatné pro průběh vzdělávání nebo bezpečnost </w:t>
      </w:r>
      <w:proofErr w:type="gramStart"/>
      <w:r w:rsidRPr="00353673">
        <w:t>žáka  a</w:t>
      </w:r>
      <w:proofErr w:type="gramEnd"/>
      <w:r w:rsidRPr="00353673">
        <w:t xml:space="preserve"> změny v těchto údajích.</w:t>
      </w:r>
    </w:p>
    <w:p w14:paraId="58A19A6B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Žák se ve školní družině chová slušně k dospělým i jiným žákům školy, dbá pokynů pedagogických a provozních pracovníků.      </w:t>
      </w:r>
    </w:p>
    <w:p w14:paraId="4AADDCBA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Žák chodí vhodně a čistě upraven a oblečen, s ohledem na plánované činnosti. Udržuje prostory školní družiny v čistotě a pořádku, chrání majetek před poškozením. </w:t>
      </w:r>
    </w:p>
    <w:p w14:paraId="0AF9ADF4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27933013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</w:pPr>
      <w:r w:rsidRPr="00353673">
        <w:t xml:space="preserve">Žák nenosí do družiny předměty, které nesouvisí s výukou a mohly by ohrozit zdraví a bezpečnost jeho nebo jiných osob. </w:t>
      </w:r>
    </w:p>
    <w:p w14:paraId="54A818DA" w14:textId="77777777" w:rsidR="00B07E4C" w:rsidRPr="00353673" w:rsidRDefault="00CD100B" w:rsidP="001976FC">
      <w:pPr>
        <w:pStyle w:val="Odstavecseseznamem"/>
        <w:numPr>
          <w:ilvl w:val="0"/>
          <w:numId w:val="12"/>
        </w:numPr>
        <w:spacing w:after="240" w:line="276" w:lineRule="auto"/>
        <w:jc w:val="both"/>
      </w:pPr>
      <w:r w:rsidRPr="00353673">
        <w:t>Zvláště hrubé opakované slovní a úmyslné fyzické útoky žáka vůči zaměstnancům školy nebo školského zařízení se považují za závažné zaviněné porušení povinností stanovených školským zákonem.</w:t>
      </w:r>
      <w:r w:rsidRPr="00353673">
        <w:rPr>
          <w:rFonts w:eastAsia="Courier New"/>
          <w:i/>
        </w:rPr>
        <w:t xml:space="preserve"> </w:t>
      </w:r>
      <w:r w:rsidRPr="00353673">
        <w:t>Dopustí-li se žák takového jednání, oznámí ředitel školy nebo školského zařízení tuto skutečnost orgánu sociálně-právní ochrany dětí, jde-li o nezletilého, a státnímu zastupitelství do následujícího pracovního dne poté, co se o tom dozvěděl. V případě zvláště závažného zaviněného porušení povinností stanovených školským zákonem ředitel vyloučí žáka ze školského zařízení.</w:t>
      </w:r>
    </w:p>
    <w:p w14:paraId="4FCE35C4" w14:textId="77777777" w:rsidR="006F00F7" w:rsidRPr="00353673" w:rsidRDefault="00CD100B" w:rsidP="001976FC">
      <w:pPr>
        <w:pStyle w:val="Odstavecseseznamem"/>
        <w:numPr>
          <w:ilvl w:val="1"/>
          <w:numId w:val="9"/>
        </w:numPr>
        <w:spacing w:after="240" w:line="276" w:lineRule="auto"/>
        <w:jc w:val="both"/>
        <w:rPr>
          <w:b/>
        </w:rPr>
      </w:pPr>
      <w:r w:rsidRPr="00353673">
        <w:rPr>
          <w:b/>
        </w:rPr>
        <w:t>Práva</w:t>
      </w:r>
      <w:r w:rsidR="00B07E4C" w:rsidRPr="00353673">
        <w:rPr>
          <w:b/>
        </w:rPr>
        <w:t xml:space="preserve"> </w:t>
      </w:r>
      <w:r w:rsidRPr="00353673">
        <w:rPr>
          <w:b/>
        </w:rPr>
        <w:t>zákonných zástupců</w:t>
      </w:r>
      <w:r w:rsidR="00B07E4C" w:rsidRPr="00353673">
        <w:rPr>
          <w:b/>
        </w:rPr>
        <w:t xml:space="preserve"> žáků</w:t>
      </w:r>
      <w:r w:rsidR="008E477D" w:rsidRPr="00353673">
        <w:rPr>
          <w:b/>
        </w:rPr>
        <w:t>:</w:t>
      </w:r>
    </w:p>
    <w:p w14:paraId="34F1807D" w14:textId="77777777" w:rsidR="00B07E4C" w:rsidRPr="00353673" w:rsidRDefault="00B07E4C" w:rsidP="001976FC">
      <w:pPr>
        <w:pStyle w:val="Odstavecseseznamem"/>
        <w:numPr>
          <w:ilvl w:val="0"/>
          <w:numId w:val="14"/>
        </w:numPr>
        <w:spacing w:after="240" w:line="276" w:lineRule="auto"/>
        <w:jc w:val="both"/>
      </w:pPr>
      <w:r w:rsidRPr="00353673">
        <w:t>na informace o chování žáka ve ŠD,</w:t>
      </w:r>
    </w:p>
    <w:p w14:paraId="2FDAFE8C" w14:textId="77777777" w:rsidR="00B07E4C" w:rsidRPr="00353673" w:rsidRDefault="00B07E4C" w:rsidP="001976FC">
      <w:pPr>
        <w:pStyle w:val="Odstavecseseznamem"/>
        <w:numPr>
          <w:ilvl w:val="0"/>
          <w:numId w:val="14"/>
        </w:numPr>
        <w:spacing w:after="240" w:line="276" w:lineRule="auto"/>
        <w:jc w:val="both"/>
      </w:pPr>
      <w:r w:rsidRPr="00353673">
        <w:t>na informace o akcích pořádaných ŠD a právo na účast na akcích pořádaných ŠD,</w:t>
      </w:r>
    </w:p>
    <w:p w14:paraId="7F64111B" w14:textId="77777777" w:rsidR="00B07E4C" w:rsidRPr="00353673" w:rsidRDefault="00B07E4C" w:rsidP="001976FC">
      <w:pPr>
        <w:pStyle w:val="Odstavecseseznamem"/>
        <w:numPr>
          <w:ilvl w:val="0"/>
          <w:numId w:val="14"/>
        </w:numPr>
        <w:spacing w:after="240" w:line="276" w:lineRule="auto"/>
        <w:jc w:val="both"/>
      </w:pPr>
      <w:r w:rsidRPr="00353673">
        <w:t>v případě nespokojenosti se obrátit na vychovatelku ŠD nebo na ředitelku školy.</w:t>
      </w:r>
    </w:p>
    <w:p w14:paraId="3CF12741" w14:textId="77777777" w:rsidR="00B07E4C" w:rsidRPr="00353673" w:rsidRDefault="00B07E4C" w:rsidP="001976FC">
      <w:pPr>
        <w:pStyle w:val="Odstavecseseznamem"/>
        <w:numPr>
          <w:ilvl w:val="1"/>
          <w:numId w:val="9"/>
        </w:numPr>
        <w:spacing w:after="240" w:line="276" w:lineRule="auto"/>
        <w:jc w:val="both"/>
        <w:rPr>
          <w:b/>
        </w:rPr>
      </w:pPr>
      <w:r w:rsidRPr="00353673">
        <w:rPr>
          <w:b/>
        </w:rPr>
        <w:t>Povinnosti zákonných zástupců</w:t>
      </w:r>
      <w:r w:rsidR="008E477D" w:rsidRPr="00353673">
        <w:rPr>
          <w:b/>
        </w:rPr>
        <w:t>:</w:t>
      </w:r>
    </w:p>
    <w:p w14:paraId="0A7BB891" w14:textId="77777777" w:rsidR="00B07E4C" w:rsidRPr="00353673" w:rsidRDefault="00B07E4C" w:rsidP="001976FC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 w:rsidRPr="00353673">
        <w:t>řádně a úplně vyplnit přihlášku do ŠD,</w:t>
      </w:r>
    </w:p>
    <w:p w14:paraId="47643EE2" w14:textId="77777777" w:rsidR="00B07E4C" w:rsidRPr="00353673" w:rsidRDefault="008E477D" w:rsidP="001976FC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 w:rsidRPr="00353673">
        <w:t>o</w:t>
      </w:r>
      <w:r w:rsidR="00B07E4C" w:rsidRPr="00353673">
        <w:t>znamovat údaje, které jsou podstatné pro průběh vzdělávání nebo bezpečnost žáků,</w:t>
      </w:r>
      <w:r w:rsidRPr="00353673">
        <w:t xml:space="preserve"> oznamovat změny těchto údajů,</w:t>
      </w:r>
    </w:p>
    <w:p w14:paraId="6BCD4462" w14:textId="77777777" w:rsidR="00B07E4C" w:rsidRPr="00353673" w:rsidRDefault="008E477D" w:rsidP="001976FC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 w:rsidRPr="00353673">
        <w:t>oznámit mimořádný dřívější odchod ze ŠD vychovatelce ŠD písemně,</w:t>
      </w:r>
    </w:p>
    <w:p w14:paraId="3CC54D1A" w14:textId="77777777" w:rsidR="008E477D" w:rsidRPr="00353673" w:rsidRDefault="008E477D" w:rsidP="001976FC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 w:rsidRPr="00353673">
        <w:t>informovat o změně zdravotní způsobilosti, zdravotních obtížích nebo jiných závažných skutečnostech, které by mohly ovlivnit průběh vzdělávání,</w:t>
      </w:r>
    </w:p>
    <w:p w14:paraId="782BAEB1" w14:textId="77777777" w:rsidR="008E477D" w:rsidRPr="00353673" w:rsidRDefault="008E477D" w:rsidP="001976FC">
      <w:pPr>
        <w:pStyle w:val="Odstavecseseznamem"/>
        <w:numPr>
          <w:ilvl w:val="0"/>
          <w:numId w:val="15"/>
        </w:numPr>
        <w:spacing w:after="240" w:line="276" w:lineRule="auto"/>
        <w:jc w:val="both"/>
      </w:pPr>
      <w:r w:rsidRPr="00353673">
        <w:t>vyzvednout žáka ze ŠD včas, v době stanovené v přihlášce do ŠD, nejpozději do 16,15,</w:t>
      </w:r>
    </w:p>
    <w:p w14:paraId="3ED9AABF" w14:textId="77777777" w:rsidR="006F00F7" w:rsidRPr="00353673" w:rsidRDefault="008E477D" w:rsidP="001976FC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</w:pPr>
      <w:r w:rsidRPr="00353673">
        <w:t>seznámit se s vnitřním řádem ŠD a respektovat jej.</w:t>
      </w:r>
    </w:p>
    <w:p w14:paraId="3F783156" w14:textId="77777777" w:rsidR="006F00F7" w:rsidRPr="00353673" w:rsidRDefault="00CD100B" w:rsidP="001976FC">
      <w:pPr>
        <w:spacing w:after="240" w:line="276" w:lineRule="auto"/>
        <w:rPr>
          <w:b/>
        </w:rPr>
      </w:pPr>
      <w:r w:rsidRPr="00353673">
        <w:rPr>
          <w:b/>
        </w:rPr>
        <w:t>1.</w:t>
      </w:r>
      <w:r w:rsidR="00440A06" w:rsidRPr="00353673">
        <w:rPr>
          <w:b/>
        </w:rPr>
        <w:t>4 Pedagogičtí pracovníci mají při výkonu své pedagogické činnosti právo:</w:t>
      </w:r>
    </w:p>
    <w:p w14:paraId="010982D1" w14:textId="77777777" w:rsidR="006F00F7" w:rsidRPr="00353673" w:rsidRDefault="00CD100B" w:rsidP="001976FC">
      <w:pPr>
        <w:spacing w:after="240" w:line="276" w:lineRule="auto"/>
      </w:pPr>
      <w:r w:rsidRPr="00353673"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64EC45D8" w14:textId="77777777" w:rsidR="006F00F7" w:rsidRPr="00353673" w:rsidRDefault="00CD100B" w:rsidP="001976FC">
      <w:pPr>
        <w:spacing w:after="240" w:line="276" w:lineRule="auto"/>
      </w:pPr>
      <w:r w:rsidRPr="00353673">
        <w:t>b) aby nebylo do jejich přímé pedagogické činnosti zasahováno v rozporu s právními předpisy,</w:t>
      </w:r>
    </w:p>
    <w:p w14:paraId="574058F8" w14:textId="77777777" w:rsidR="006F00F7" w:rsidRPr="00353673" w:rsidRDefault="00CD100B" w:rsidP="001976FC">
      <w:pPr>
        <w:spacing w:after="240" w:line="276" w:lineRule="auto"/>
      </w:pPr>
      <w:r w:rsidRPr="00353673">
        <w:t>c) na využívání metod, forem a prostředků dle vlastního uvážení v souladu se zásadami a cíli vzdělávání při přímé vyučovací, výchovné, speciálně</w:t>
      </w:r>
      <w:r w:rsidR="00B07E4C" w:rsidRPr="00353673">
        <w:t>-</w:t>
      </w:r>
      <w:r w:rsidRPr="00353673">
        <w:t>pedagogické a pedagogicko-psychologické činnosti,</w:t>
      </w:r>
    </w:p>
    <w:p w14:paraId="5AA1FDCE" w14:textId="77777777" w:rsidR="006F00F7" w:rsidRPr="00353673" w:rsidRDefault="00CD100B" w:rsidP="001976FC">
      <w:pPr>
        <w:spacing w:after="240" w:line="276" w:lineRule="auto"/>
      </w:pPr>
      <w:r w:rsidRPr="00353673">
        <w:lastRenderedPageBreak/>
        <w:t>d) volit a být voleni do školské rady,</w:t>
      </w:r>
    </w:p>
    <w:p w14:paraId="1392AE44" w14:textId="77777777" w:rsidR="006F00F7" w:rsidRPr="00353673" w:rsidRDefault="00CD100B" w:rsidP="001976FC">
      <w:pPr>
        <w:spacing w:after="240" w:line="276" w:lineRule="auto"/>
      </w:pPr>
      <w:r w:rsidRPr="00353673">
        <w:t>e) na objektivní hodnocení své pedagogické činnosti.</w:t>
      </w:r>
    </w:p>
    <w:p w14:paraId="7D3425CA" w14:textId="77777777" w:rsidR="006F00F7" w:rsidRPr="00353673" w:rsidRDefault="00CD100B" w:rsidP="001976FC">
      <w:pPr>
        <w:spacing w:after="240" w:line="276" w:lineRule="auto"/>
        <w:rPr>
          <w:b/>
        </w:rPr>
      </w:pPr>
      <w:r w:rsidRPr="00353673">
        <w:rPr>
          <w:b/>
        </w:rPr>
        <w:t xml:space="preserve">1. </w:t>
      </w:r>
      <w:r w:rsidR="00440A06" w:rsidRPr="00353673">
        <w:rPr>
          <w:b/>
        </w:rPr>
        <w:t>5</w:t>
      </w:r>
      <w:r w:rsidRPr="00353673">
        <w:rPr>
          <w:b/>
        </w:rPr>
        <w:t xml:space="preserve"> Povinnosti pedagogických pracovníků </w:t>
      </w:r>
    </w:p>
    <w:p w14:paraId="549AB456" w14:textId="77777777" w:rsidR="00440A06" w:rsidRPr="00353673" w:rsidRDefault="00CD100B" w:rsidP="001976FC">
      <w:pPr>
        <w:spacing w:after="240" w:line="276" w:lineRule="auto"/>
      </w:pPr>
      <w:r w:rsidRPr="00353673"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4E052E1E" w14:textId="77777777" w:rsidR="00440A06" w:rsidRPr="00353673" w:rsidRDefault="00DE35E2" w:rsidP="001976FC">
      <w:pPr>
        <w:spacing w:after="240" w:line="276" w:lineRule="auto"/>
        <w:rPr>
          <w:b/>
          <w:u w:val="single"/>
        </w:rPr>
      </w:pPr>
      <w:r w:rsidRPr="00353673">
        <w:rPr>
          <w:b/>
          <w:u w:val="single"/>
        </w:rPr>
        <w:t>2.</w:t>
      </w:r>
      <w:r w:rsidR="00440A06" w:rsidRPr="00353673">
        <w:rPr>
          <w:b/>
          <w:u w:val="single"/>
        </w:rPr>
        <w:t>Pravidla vzájemných vztahů se zaměstnanci ŠD a chování žáků</w:t>
      </w:r>
    </w:p>
    <w:p w14:paraId="37C71DCD" w14:textId="77777777" w:rsidR="00440A06" w:rsidRPr="00353673" w:rsidRDefault="00440A06" w:rsidP="001976FC">
      <w:pPr>
        <w:pStyle w:val="Odstavecseseznamem"/>
        <w:numPr>
          <w:ilvl w:val="0"/>
          <w:numId w:val="20"/>
        </w:numPr>
        <w:spacing w:after="240" w:line="276" w:lineRule="auto"/>
      </w:pPr>
      <w:r w:rsidRPr="00353673">
        <w:t xml:space="preserve">Vzájemné vztahy jsou založeny na zásadách vzájemného respektování, úcty, názorové snášenlivosti a solidarity jednotlivců, pomoci slabším </w:t>
      </w:r>
      <w:r w:rsidR="00975AA2" w:rsidRPr="00353673">
        <w:t>a postiženým žákům.</w:t>
      </w:r>
    </w:p>
    <w:p w14:paraId="6CCF0056" w14:textId="77777777" w:rsidR="00975AA2" w:rsidRPr="00353673" w:rsidRDefault="00975AA2" w:rsidP="001976FC">
      <w:pPr>
        <w:pStyle w:val="Odstavecseseznamem"/>
        <w:numPr>
          <w:ilvl w:val="0"/>
          <w:numId w:val="20"/>
        </w:numPr>
        <w:spacing w:after="240" w:line="276" w:lineRule="auto"/>
      </w:pPr>
      <w:r w:rsidRPr="00353673">
        <w:t>Ve ŠD se žák řídí tímto vnitřním řádem školní družiny a provozními řádem učeben, ve kterých probíhají činnosti.</w:t>
      </w:r>
    </w:p>
    <w:p w14:paraId="5C4CCC4A" w14:textId="77777777" w:rsidR="002D10ED" w:rsidRPr="00353673" w:rsidRDefault="00975AA2" w:rsidP="001976FC">
      <w:pPr>
        <w:pStyle w:val="Odstavecseseznamem"/>
        <w:numPr>
          <w:ilvl w:val="0"/>
          <w:numId w:val="20"/>
        </w:numPr>
        <w:spacing w:after="240" w:line="276" w:lineRule="auto"/>
        <w:jc w:val="both"/>
      </w:pPr>
      <w:r w:rsidRPr="00353673">
        <w:t>Žák opouští školní družinu pouze s vědomím vychovatelky školní družiny.</w:t>
      </w:r>
    </w:p>
    <w:p w14:paraId="09462633" w14:textId="77777777" w:rsidR="006F00F7" w:rsidRPr="00353673" w:rsidRDefault="00DE35E2" w:rsidP="001976FC">
      <w:pPr>
        <w:spacing w:after="240" w:line="276" w:lineRule="auto"/>
        <w:jc w:val="both"/>
      </w:pPr>
      <w:r w:rsidRPr="00353673">
        <w:rPr>
          <w:b/>
          <w:u w:val="single"/>
        </w:rPr>
        <w:t>3.</w:t>
      </w:r>
      <w:r w:rsidR="00CD100B" w:rsidRPr="00353673">
        <w:rPr>
          <w:b/>
          <w:u w:val="single"/>
        </w:rPr>
        <w:t xml:space="preserve">Provoz a vnitřní režim školy </w:t>
      </w:r>
      <w:r w:rsidR="00CD100B" w:rsidRPr="00353673">
        <w:t xml:space="preserve">  </w:t>
      </w:r>
    </w:p>
    <w:p w14:paraId="63343AE8" w14:textId="77777777" w:rsidR="006F00F7" w:rsidRPr="00353673" w:rsidRDefault="00975AA2" w:rsidP="001976FC">
      <w:pPr>
        <w:spacing w:after="240" w:line="276" w:lineRule="auto"/>
        <w:jc w:val="both"/>
        <w:rPr>
          <w:b/>
        </w:rPr>
      </w:pPr>
      <w:r w:rsidRPr="00353673">
        <w:rPr>
          <w:b/>
        </w:rPr>
        <w:t xml:space="preserve">3.1 </w:t>
      </w:r>
      <w:r w:rsidR="00CD100B" w:rsidRPr="00353673">
        <w:rPr>
          <w:b/>
        </w:rPr>
        <w:t>Přihlašování a odhlašování</w:t>
      </w:r>
    </w:p>
    <w:p w14:paraId="65C4C1F4" w14:textId="77777777" w:rsidR="006F00F7" w:rsidRPr="00353673" w:rsidRDefault="00CD100B" w:rsidP="001976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 w:rsidRPr="00353673">
        <w:t>Ředitel stanoví ve vnitřním řádu pro jednotlivé formy zájmového vzdělávání podle § 2 vyhlášky č. 74/2005 Sb., o zájmovém vzdělávání způsob evidence účastníků takto:</w:t>
      </w:r>
    </w:p>
    <w:p w14:paraId="48518827" w14:textId="77777777" w:rsidR="00521FC5" w:rsidRPr="00353673" w:rsidRDefault="00CD100B" w:rsidP="001976FC">
      <w:pPr>
        <w:pStyle w:val="Odstavecseseznamem"/>
        <w:numPr>
          <w:ilvl w:val="0"/>
          <w:numId w:val="22"/>
        </w:numPr>
        <w:spacing w:after="240" w:line="276" w:lineRule="auto"/>
        <w:jc w:val="both"/>
      </w:pPr>
      <w:r w:rsidRPr="00353673">
        <w:t>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14:paraId="7AE12A30" w14:textId="77777777" w:rsidR="00521FC5" w:rsidRPr="00353673" w:rsidRDefault="00CD100B" w:rsidP="001976FC">
      <w:pPr>
        <w:pStyle w:val="Odstavecseseznamem"/>
        <w:numPr>
          <w:ilvl w:val="0"/>
          <w:numId w:val="22"/>
        </w:numPr>
        <w:spacing w:after="240" w:line="276" w:lineRule="auto"/>
        <w:jc w:val="both"/>
      </w:pPr>
      <w:r w:rsidRPr="00353673">
        <w:t>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2B1C7477" w14:textId="77777777" w:rsidR="00521FC5" w:rsidRPr="00353673" w:rsidRDefault="00CD100B" w:rsidP="001976FC">
      <w:pPr>
        <w:pStyle w:val="Odstavecseseznamem"/>
        <w:numPr>
          <w:ilvl w:val="0"/>
          <w:numId w:val="22"/>
        </w:numPr>
        <w:spacing w:after="240" w:line="276" w:lineRule="auto"/>
        <w:jc w:val="both"/>
      </w:pPr>
      <w:r w:rsidRPr="00353673">
        <w:t xml:space="preserve">Úplata je splatná předem, platí se zpravidla ve dvou splátkách – za období září až prosinec a leden až červen. Výše úplaty je stanovena předem na celý školní rok. </w:t>
      </w:r>
    </w:p>
    <w:p w14:paraId="7DACCAF9" w14:textId="77777777" w:rsidR="00521FC5" w:rsidRPr="00353673" w:rsidRDefault="00CD100B" w:rsidP="001976FC">
      <w:pPr>
        <w:pStyle w:val="Odstavecseseznamem"/>
        <w:numPr>
          <w:ilvl w:val="0"/>
          <w:numId w:val="22"/>
        </w:numPr>
        <w:spacing w:after="240" w:line="276" w:lineRule="auto"/>
      </w:pPr>
      <w:r w:rsidRPr="00353673">
        <w:t xml:space="preserve"> Výši úplaty může ředitel snížit nebo od úplaty osvobodit, jestliže</w:t>
      </w:r>
      <w:r w:rsidRPr="00353673">
        <w:br/>
        <w:t>účastník nebo jeho zákonný zástupce je příjemcem opakujících se dávek pomoci v hmotné nouzi podle zákona o pomoci v hmotné nouzi,</w:t>
      </w:r>
      <w:r w:rsidR="00521FC5" w:rsidRPr="00353673">
        <w:t xml:space="preserve"> </w:t>
      </w:r>
      <w:r w:rsidRPr="00353673">
        <w:t>účastníkovi nebo jeho zákonnému zástupci náleží zvýšení příspěvku na péči podle zákona o sociálních službách, nebo</w:t>
      </w:r>
      <w:r w:rsidR="00521FC5" w:rsidRPr="00353673">
        <w:t xml:space="preserve"> </w:t>
      </w:r>
      <w:r w:rsidRPr="00353673">
        <w:t>účastník svěřený do pěstounské péče má nárok na příspěvek na úhradu potřeb dítěte podle zákona o státní sociální podpoře</w:t>
      </w:r>
      <w:r w:rsidR="00521FC5" w:rsidRPr="00353673">
        <w:t xml:space="preserve"> </w:t>
      </w:r>
      <w:r w:rsidRPr="00353673">
        <w:t>a tuto skutečnost prokáže řediteli.</w:t>
      </w:r>
    </w:p>
    <w:p w14:paraId="68F3B92D" w14:textId="77777777" w:rsidR="006F00F7" w:rsidRPr="00353673" w:rsidRDefault="00CD100B" w:rsidP="001976F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76" w:lineRule="auto"/>
        <w:jc w:val="both"/>
      </w:pPr>
      <w:r w:rsidRPr="00353673">
        <w:t xml:space="preserve"> Pokud za dítě není uhrazena úplata, ředitel školy může rozhodnout o vyloučení žáka ze školní družiny.      </w:t>
      </w:r>
    </w:p>
    <w:p w14:paraId="6913E3F6" w14:textId="77777777" w:rsidR="006F00F7" w:rsidRPr="00353673" w:rsidRDefault="00521FC5" w:rsidP="001976FC">
      <w:pPr>
        <w:spacing w:after="240" w:line="276" w:lineRule="auto"/>
        <w:jc w:val="both"/>
      </w:pPr>
      <w:r w:rsidRPr="00353673">
        <w:rPr>
          <w:b/>
          <w:u w:val="single"/>
        </w:rPr>
        <w:lastRenderedPageBreak/>
        <w:t>4.</w:t>
      </w:r>
      <w:r w:rsidR="00CD100B" w:rsidRPr="00353673">
        <w:rPr>
          <w:b/>
          <w:u w:val="single"/>
        </w:rPr>
        <w:t xml:space="preserve"> Organizace činnosti </w:t>
      </w:r>
    </w:p>
    <w:p w14:paraId="3B1D54CB" w14:textId="77777777" w:rsidR="00521FC5" w:rsidRPr="00353673" w:rsidRDefault="00CD100B" w:rsidP="001976FC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353673">
        <w:t xml:space="preserve">Provozní doba ŠD je od </w:t>
      </w:r>
      <w:r w:rsidR="00521FC5" w:rsidRPr="00353673">
        <w:t>6,00</w:t>
      </w:r>
      <w:r w:rsidRPr="00353673">
        <w:t xml:space="preserve"> do </w:t>
      </w:r>
      <w:r w:rsidR="00521FC5" w:rsidRPr="00353673">
        <w:t>7,25</w:t>
      </w:r>
      <w:r w:rsidRPr="00353673">
        <w:t xml:space="preserve"> hodin</w:t>
      </w:r>
      <w:r w:rsidR="00521FC5" w:rsidRPr="00353673">
        <w:t xml:space="preserve"> a od 11,25 do 16,15 hodin</w:t>
      </w:r>
      <w:r w:rsidRPr="00353673">
        <w:t xml:space="preserve">. </w:t>
      </w:r>
    </w:p>
    <w:p w14:paraId="6F4AD652" w14:textId="77777777" w:rsidR="006F00F7" w:rsidRPr="00353673" w:rsidRDefault="00CD100B" w:rsidP="001976FC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353673">
        <w:t>Při nevyzvednutí žáka do stanovené doby rodiči vychovatelka nejdříve podle možností informuje telefonicky rodiče žáka a osoby uvedené na přihlášce dítěte do ŠD, pokud je tento postup bezvýsledný</w:t>
      </w:r>
      <w:r w:rsidR="00521FC5" w:rsidRPr="00353673">
        <w:t>:</w:t>
      </w:r>
      <w:r w:rsidRPr="00353673">
        <w:t xml:space="preserve"> </w:t>
      </w:r>
    </w:p>
    <w:p w14:paraId="250CFB2E" w14:textId="77777777" w:rsidR="006F00F7" w:rsidRPr="00353673" w:rsidRDefault="00CD100B" w:rsidP="001976FC">
      <w:pPr>
        <w:numPr>
          <w:ilvl w:val="0"/>
          <w:numId w:val="3"/>
        </w:numPr>
        <w:spacing w:after="240" w:line="276" w:lineRule="auto"/>
        <w:jc w:val="both"/>
      </w:pPr>
      <w:r w:rsidRPr="00353673">
        <w:t>na základě předchozí dohody kontaktuje pracovníka orgánu péče o dítě,</w:t>
      </w:r>
    </w:p>
    <w:p w14:paraId="7E0CE30E" w14:textId="77777777" w:rsidR="006F00F7" w:rsidRPr="00353673" w:rsidRDefault="00CD100B" w:rsidP="001976FC">
      <w:pPr>
        <w:numPr>
          <w:ilvl w:val="0"/>
          <w:numId w:val="3"/>
        </w:numPr>
        <w:spacing w:after="240" w:line="276" w:lineRule="auto"/>
        <w:jc w:val="both"/>
      </w:pPr>
      <w:r w:rsidRPr="00353673">
        <w:t xml:space="preserve">na základě předchozí dohody s obecním úřadem kontaktuje pracovníka obecního úřadu, </w:t>
      </w:r>
    </w:p>
    <w:p w14:paraId="4F6F9E00" w14:textId="77777777" w:rsidR="00521FC5" w:rsidRPr="00353673" w:rsidRDefault="00CD100B" w:rsidP="001976FC">
      <w:pPr>
        <w:numPr>
          <w:ilvl w:val="0"/>
          <w:numId w:val="3"/>
        </w:numPr>
        <w:spacing w:after="240" w:line="276" w:lineRule="auto"/>
        <w:jc w:val="both"/>
      </w:pPr>
      <w:r w:rsidRPr="00353673">
        <w:t>požádá o pomoc Policii ČR</w:t>
      </w:r>
      <w:r w:rsidR="00521FC5" w:rsidRPr="00353673">
        <w:t>.</w:t>
      </w:r>
      <w:r w:rsidRPr="00353673">
        <w:t xml:space="preserve">  </w:t>
      </w:r>
    </w:p>
    <w:p w14:paraId="080D410B" w14:textId="77777777" w:rsidR="00521FC5" w:rsidRPr="00353673" w:rsidRDefault="00521FC5" w:rsidP="001976FC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353673">
        <w:t>O</w:t>
      </w:r>
      <w:r w:rsidR="00CD100B" w:rsidRPr="00353673">
        <w:t xml:space="preserve">ddělení se naplňují nejvýše do počtu </w:t>
      </w:r>
      <w:r w:rsidRPr="00353673">
        <w:t>28</w:t>
      </w:r>
      <w:r w:rsidR="00CD100B" w:rsidRPr="00353673">
        <w:t xml:space="preserve"> účastníků. </w:t>
      </w:r>
    </w:p>
    <w:p w14:paraId="7F84EAB4" w14:textId="77777777" w:rsidR="00521FC5" w:rsidRPr="00353673" w:rsidRDefault="00CD100B" w:rsidP="001976FC">
      <w:pPr>
        <w:numPr>
          <w:ilvl w:val="0"/>
          <w:numId w:val="23"/>
        </w:numPr>
        <w:spacing w:after="240" w:line="276" w:lineRule="auto"/>
        <w:jc w:val="both"/>
      </w:pPr>
      <w:r w:rsidRPr="00353673">
        <w:t xml:space="preserve">Rozsah denního provozu ŠD a rozvrh činnosti schvaluje ředitel školy na návrh vedoucí vychovatelky školní družiny. </w:t>
      </w:r>
    </w:p>
    <w:p w14:paraId="292D05EF" w14:textId="77777777" w:rsidR="00521FC5" w:rsidRPr="00353673" w:rsidRDefault="00CD100B" w:rsidP="001976FC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353673">
        <w:t>Družina realizuje výchovně vzdělávací činnost ve výchově mimo vyučování (příklad) zejména formou odpočinkových, rekreačních a zájmových činností; umožňuje žákům přípravu na vyučování.</w:t>
      </w:r>
    </w:p>
    <w:p w14:paraId="3F49761E" w14:textId="77777777" w:rsidR="006F00F7" w:rsidRPr="00353673" w:rsidRDefault="00CD100B" w:rsidP="001976FC">
      <w:pPr>
        <w:numPr>
          <w:ilvl w:val="0"/>
          <w:numId w:val="23"/>
        </w:numPr>
        <w:spacing w:after="240" w:line="276" w:lineRule="auto"/>
        <w:jc w:val="both"/>
      </w:pPr>
      <w:r w:rsidRPr="00353673">
        <w:t>Činností družiny a klubu se mohou zúčastňovat i žáci nezařazení do družiny a klubu, pokud se této činnosti neúčastní plný počet žáků zařazených do družiny a klubu stanovený pro oddělení nebo skupinu.</w:t>
      </w:r>
    </w:p>
    <w:p w14:paraId="00454401" w14:textId="77777777" w:rsidR="006F00F7" w:rsidRPr="00353673" w:rsidRDefault="00521FC5" w:rsidP="002D10E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 w:rsidRPr="00353673">
        <w:rPr>
          <w:b/>
          <w:u w:val="single"/>
        </w:rPr>
        <w:t>5.</w:t>
      </w:r>
      <w:r w:rsidR="00CD100B" w:rsidRPr="00353673">
        <w:rPr>
          <w:b/>
          <w:u w:val="single"/>
        </w:rPr>
        <w:t xml:space="preserve"> Podmínky zajištění bezpečnosti a ochrany zdraví dětí a jejich ochrany před rizikovým chováním a před projevy diskriminace, nepřátelství nebo násilí,</w:t>
      </w:r>
    </w:p>
    <w:p w14:paraId="0C96E120" w14:textId="0192F34D" w:rsidR="00E94259" w:rsidRPr="00353673" w:rsidRDefault="009922FA" w:rsidP="001976FC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>Vychází z preventivního řádu školy a Školního řádu školy. Vychovatelky sledují možné zneužívání návykových látek a ostatních projevů rizikového chování</w:t>
      </w:r>
      <w:r w:rsidR="001F6154" w:rsidRPr="00353673">
        <w:t xml:space="preserve"> – šikanu, rasismus. diskrimina</w:t>
      </w:r>
      <w:r w:rsidR="00E94259" w:rsidRPr="00353673">
        <w:t xml:space="preserve">ci. </w:t>
      </w:r>
    </w:p>
    <w:p w14:paraId="4BF6F88F" w14:textId="162997B1" w:rsidR="009922FA" w:rsidRPr="00353673" w:rsidRDefault="00E94259" w:rsidP="00E94259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 xml:space="preserve">Účastníkům je během pobytu ve školní družině a akcí, které školní družina pořádá, zakázáno užívání a distribuce drog a návykových látek. </w:t>
      </w:r>
      <w:r w:rsidR="001F6154" w:rsidRPr="00353673">
        <w:t xml:space="preserve">Při zjištění některých jevů neprodleně tuto věc řeší s metodikem prevence a ředitelkou školy. </w:t>
      </w:r>
    </w:p>
    <w:p w14:paraId="54AD21AA" w14:textId="11D08E85" w:rsidR="00E94259" w:rsidRPr="00353673" w:rsidRDefault="00E94259" w:rsidP="00E94259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>Případné ztráty a krádeže nahlašuje vychovatelka zákonným zástupcům.</w:t>
      </w:r>
    </w:p>
    <w:p w14:paraId="08F82C1B" w14:textId="5D7EBA6D" w:rsidR="00E94259" w:rsidRPr="00353673" w:rsidRDefault="00E94259" w:rsidP="00E94259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>Jsou zakázány projevy šikanování, fyzické a psychické násilí, omezování osobní svobody</w:t>
      </w:r>
      <w:r w:rsidR="00353673" w:rsidRPr="00353673">
        <w:t xml:space="preserve"> jednotlivci nebo skupině účastníků. Případné projevy řeší okamžitě na místě vychovatelka školní družiny, metodik prevence a ředitelka školy.</w:t>
      </w:r>
    </w:p>
    <w:p w14:paraId="7C4E8B70" w14:textId="12AB2D56" w:rsidR="00DE35E2" w:rsidRPr="00353673" w:rsidRDefault="00CD100B" w:rsidP="001976FC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>Všichni žáci se chovají při pobytu ve škole i mimo školu tak, aby neohrozili zdraví a majetek svůj ani jiných osob.  Žákům není v době mimo vyučování zdržovat se v prostorách školy, pokud nad nimi není vykonáván dozor způsobilou osobou. Každý úraz, poranění či nehodu, k níž dojde během pobytu žáků ve školní budově, nebo mimo budovu při akci pořádané školou žáci ihned 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14:paraId="6C4846EA" w14:textId="77777777" w:rsidR="00DE35E2" w:rsidRPr="00353673" w:rsidRDefault="00CD100B" w:rsidP="001976FC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lastRenderedPageBreak/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14:paraId="2BD57792" w14:textId="77777777" w:rsidR="00DE35E2" w:rsidRPr="00353673" w:rsidRDefault="00CD100B" w:rsidP="001976FC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</w:t>
      </w:r>
    </w:p>
    <w:p w14:paraId="3758D98E" w14:textId="77777777" w:rsidR="00DE35E2" w:rsidRPr="00353673" w:rsidRDefault="00CD100B" w:rsidP="001976FC">
      <w:pPr>
        <w:pStyle w:val="Odstavecseseznamem"/>
        <w:numPr>
          <w:ilvl w:val="0"/>
          <w:numId w:val="24"/>
        </w:numPr>
        <w:spacing w:after="240" w:line="276" w:lineRule="auto"/>
        <w:jc w:val="both"/>
      </w:pPr>
      <w:r w:rsidRPr="00353673"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dozvěděl první.   </w:t>
      </w:r>
    </w:p>
    <w:p w14:paraId="7C1B5CDC" w14:textId="0227681A" w:rsidR="006F00F7" w:rsidRPr="00353673" w:rsidRDefault="00353673" w:rsidP="002D10E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>
        <w:rPr>
          <w:b/>
          <w:u w:val="single"/>
        </w:rPr>
        <w:t>6</w:t>
      </w:r>
      <w:bookmarkStart w:id="0" w:name="_GoBack"/>
      <w:bookmarkEnd w:id="0"/>
      <w:r w:rsidR="00DE35E2" w:rsidRPr="00353673">
        <w:rPr>
          <w:b/>
          <w:u w:val="single"/>
        </w:rPr>
        <w:t>.</w:t>
      </w:r>
      <w:r w:rsidR="00CD100B" w:rsidRPr="00353673">
        <w:rPr>
          <w:b/>
          <w:u w:val="single"/>
        </w:rPr>
        <w:t>Podmínky zacházení s majetkem školy nebo školského zařízení ze strany žáků</w:t>
      </w:r>
    </w:p>
    <w:p w14:paraId="40C66459" w14:textId="77777777" w:rsidR="00DE35E2" w:rsidRPr="00353673" w:rsidRDefault="00CD100B" w:rsidP="001976FC">
      <w:pPr>
        <w:pStyle w:val="Odstavecseseznamem"/>
        <w:numPr>
          <w:ilvl w:val="0"/>
          <w:numId w:val="25"/>
        </w:numPr>
        <w:spacing w:after="240" w:line="276" w:lineRule="auto"/>
        <w:jc w:val="both"/>
      </w:pPr>
      <w:r w:rsidRPr="00353673"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16049110" w14:textId="77777777" w:rsidR="002D10ED" w:rsidRPr="00353673" w:rsidRDefault="00CD100B" w:rsidP="001976FC">
      <w:pPr>
        <w:pStyle w:val="Odstavecseseznamem"/>
        <w:numPr>
          <w:ilvl w:val="0"/>
          <w:numId w:val="25"/>
        </w:numPr>
        <w:spacing w:after="240" w:line="276" w:lineRule="auto"/>
        <w:jc w:val="both"/>
      </w:pPr>
      <w:r w:rsidRPr="00353673">
        <w:t xml:space="preserve">Ztráty věcí hlásí žáci neprodleně svému třídnímu učiteli. Žáci dbají na dostatečné zajištění svých </w:t>
      </w:r>
      <w:proofErr w:type="gramStart"/>
      <w:r w:rsidRPr="00353673">
        <w:t>věcí - uzamykání</w:t>
      </w:r>
      <w:proofErr w:type="gramEnd"/>
      <w:r w:rsidRPr="00353673">
        <w:t xml:space="preserve"> šaten, tříd. </w:t>
      </w:r>
    </w:p>
    <w:p w14:paraId="483DC769" w14:textId="77777777" w:rsidR="006F00F7" w:rsidRPr="00353673" w:rsidRDefault="00CD100B" w:rsidP="001976FC">
      <w:pPr>
        <w:pStyle w:val="Odstavecseseznamem"/>
        <w:numPr>
          <w:ilvl w:val="0"/>
          <w:numId w:val="25"/>
        </w:numPr>
        <w:spacing w:after="240" w:line="276" w:lineRule="auto"/>
        <w:jc w:val="both"/>
      </w:pPr>
      <w:r w:rsidRPr="00353673">
        <w:t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</w:t>
      </w:r>
    </w:p>
    <w:p w14:paraId="0517F49E" w14:textId="77777777" w:rsidR="006F00F7" w:rsidRPr="00353673" w:rsidRDefault="002D10ED" w:rsidP="001976FC">
      <w:pPr>
        <w:spacing w:after="240" w:line="276" w:lineRule="auto"/>
        <w:jc w:val="both"/>
      </w:pPr>
      <w:r w:rsidRPr="00353673">
        <w:rPr>
          <w:b/>
          <w:u w:val="single"/>
        </w:rPr>
        <w:t>7</w:t>
      </w:r>
      <w:r w:rsidR="00CD100B" w:rsidRPr="00353673">
        <w:rPr>
          <w:b/>
          <w:u w:val="single"/>
        </w:rPr>
        <w:t>. Pravidla pro hodnocení výsledků vzdělávání žáků</w:t>
      </w:r>
    </w:p>
    <w:p w14:paraId="03101357" w14:textId="77777777" w:rsidR="006F00F7" w:rsidRPr="00353673" w:rsidRDefault="00CD100B" w:rsidP="001976FC">
      <w:pPr>
        <w:spacing w:after="240" w:line="276" w:lineRule="auto"/>
        <w:jc w:val="both"/>
      </w:pPr>
      <w:r w:rsidRPr="00353673">
        <w:t xml:space="preserve"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  </w:t>
      </w:r>
    </w:p>
    <w:p w14:paraId="1AC29E17" w14:textId="77777777" w:rsidR="006F00F7" w:rsidRPr="00353673" w:rsidRDefault="002D10ED" w:rsidP="002D10ED">
      <w:pPr>
        <w:spacing w:after="240" w:line="276" w:lineRule="auto"/>
        <w:jc w:val="both"/>
      </w:pPr>
      <w:r w:rsidRPr="00353673">
        <w:rPr>
          <w:b/>
          <w:u w:val="single"/>
        </w:rPr>
        <w:t>8</w:t>
      </w:r>
      <w:r w:rsidR="00CD100B" w:rsidRPr="00353673">
        <w:rPr>
          <w:b/>
          <w:u w:val="single"/>
        </w:rPr>
        <w:t>. Dokumentace</w:t>
      </w:r>
    </w:p>
    <w:p w14:paraId="373795A6" w14:textId="77777777" w:rsidR="006F00F7" w:rsidRPr="00353673" w:rsidRDefault="00CD100B" w:rsidP="001976FC">
      <w:pPr>
        <w:tabs>
          <w:tab w:val="center" w:pos="4592"/>
        </w:tabs>
        <w:spacing w:after="240" w:line="276" w:lineRule="auto"/>
        <w:jc w:val="both"/>
      </w:pPr>
      <w:r w:rsidRPr="00353673">
        <w:t>V družině se vede tato dokumentace:</w:t>
      </w:r>
      <w:r w:rsidRPr="00353673">
        <w:tab/>
      </w:r>
    </w:p>
    <w:p w14:paraId="6A74E21C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  <w:jc w:val="both"/>
      </w:pPr>
      <w:r w:rsidRPr="00353673">
        <w:t>písemné přihlášky dětí; jejich součástí je písemné sdělení zákonných zástupců účastníka o rozsahu docházky a způsobu odchodu účastníka z družiny.</w:t>
      </w:r>
    </w:p>
    <w:p w14:paraId="21134017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  <w:jc w:val="both"/>
      </w:pPr>
      <w:r w:rsidRPr="00353673">
        <w:t>třídní knihy jednotlivých oddělení či jiné přehledy výchovně vzdělávací práce, včetně docházky dětí,</w:t>
      </w:r>
    </w:p>
    <w:p w14:paraId="7A8E65C1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  <w:jc w:val="both"/>
      </w:pPr>
      <w:r w:rsidRPr="00353673">
        <w:t>celoroční plán činnosti.</w:t>
      </w:r>
    </w:p>
    <w:p w14:paraId="43E28E2E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</w:pPr>
      <w:r w:rsidRPr="00353673">
        <w:lastRenderedPageBreak/>
        <w:t>roční hodnocení práce školní družiny jako podklad pro výroční zprávu školy,</w:t>
      </w:r>
    </w:p>
    <w:p w14:paraId="6575584B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</w:pPr>
      <w:r w:rsidRPr="00353673">
        <w:t>vnitřní řád školní družiny, rozvrh činnosti,</w:t>
      </w:r>
    </w:p>
    <w:p w14:paraId="61C9306D" w14:textId="77777777" w:rsidR="006F00F7" w:rsidRPr="00353673" w:rsidRDefault="00CD100B" w:rsidP="001976FC">
      <w:pPr>
        <w:numPr>
          <w:ilvl w:val="0"/>
          <w:numId w:val="1"/>
        </w:numPr>
        <w:spacing w:after="240" w:line="276" w:lineRule="auto"/>
        <w:jc w:val="both"/>
      </w:pPr>
      <w:r w:rsidRPr="00353673">
        <w:t>knihu úrazů a záznamy o úrazech dětí, žáků a studentů</w:t>
      </w:r>
      <w:r w:rsidR="002D10ED" w:rsidRPr="00353673">
        <w:t>.</w:t>
      </w:r>
    </w:p>
    <w:p w14:paraId="7E53B71C" w14:textId="77777777" w:rsidR="006F00F7" w:rsidRPr="00353673" w:rsidRDefault="002D10ED" w:rsidP="001976FC">
      <w:pPr>
        <w:spacing w:after="240" w:line="276" w:lineRule="auto"/>
        <w:jc w:val="both"/>
      </w:pPr>
      <w:r w:rsidRPr="00353673">
        <w:rPr>
          <w:b/>
          <w:u w:val="single"/>
        </w:rPr>
        <w:t>9</w:t>
      </w:r>
      <w:r w:rsidR="00CD100B" w:rsidRPr="00353673">
        <w:rPr>
          <w:b/>
          <w:u w:val="single"/>
        </w:rPr>
        <w:t>. Závěrečná ustanovení</w:t>
      </w:r>
    </w:p>
    <w:p w14:paraId="6CA4B47D" w14:textId="77777777" w:rsidR="006F00F7" w:rsidRPr="00353673" w:rsidRDefault="00CD100B" w:rsidP="001976FC">
      <w:pPr>
        <w:numPr>
          <w:ilvl w:val="0"/>
          <w:numId w:val="2"/>
        </w:numPr>
        <w:spacing w:after="240" w:line="276" w:lineRule="auto"/>
        <w:ind w:left="720"/>
        <w:jc w:val="both"/>
      </w:pPr>
      <w:r w:rsidRPr="00353673">
        <w:t xml:space="preserve">Kontrolou provádění ustanovení této směrnice je statutárním orgánem školy pověřen zaměstnanec: </w:t>
      </w:r>
      <w:r w:rsidR="002D10ED" w:rsidRPr="00353673">
        <w:t>ředitelka školy.</w:t>
      </w:r>
    </w:p>
    <w:p w14:paraId="05AD216A" w14:textId="77777777" w:rsidR="006F00F7" w:rsidRPr="00353673" w:rsidRDefault="00CD100B" w:rsidP="001976FC">
      <w:pPr>
        <w:numPr>
          <w:ilvl w:val="0"/>
          <w:numId w:val="2"/>
        </w:numPr>
        <w:spacing w:after="240" w:line="276" w:lineRule="auto"/>
        <w:ind w:left="720"/>
        <w:jc w:val="both"/>
      </w:pPr>
      <w:r w:rsidRPr="00353673">
        <w:t xml:space="preserve">Zrušuje se předchozí znění tohoto vnitřního řádu, jeho uložení se řídí spisovým řádem školy. </w:t>
      </w:r>
    </w:p>
    <w:p w14:paraId="5DE798AD" w14:textId="77777777" w:rsidR="006F00F7" w:rsidRPr="00353673" w:rsidRDefault="00CD100B" w:rsidP="001976FC">
      <w:pPr>
        <w:numPr>
          <w:ilvl w:val="0"/>
          <w:numId w:val="2"/>
        </w:numPr>
        <w:spacing w:after="240" w:line="276" w:lineRule="auto"/>
        <w:ind w:left="720"/>
        <w:jc w:val="both"/>
      </w:pPr>
      <w:r w:rsidRPr="00353673">
        <w:t>Řád nabývá účinnosti dnem:</w:t>
      </w:r>
      <w:r w:rsidR="002D10ED" w:rsidRPr="00353673">
        <w:t>15.12.2023</w:t>
      </w:r>
    </w:p>
    <w:p w14:paraId="18D91565" w14:textId="77777777" w:rsidR="002D10ED" w:rsidRPr="00353673" w:rsidRDefault="002D10ED" w:rsidP="001976FC">
      <w:pPr>
        <w:spacing w:after="240" w:line="276" w:lineRule="auto"/>
        <w:jc w:val="both"/>
      </w:pPr>
    </w:p>
    <w:p w14:paraId="5B16706C" w14:textId="77777777" w:rsidR="002D10ED" w:rsidRPr="00353673" w:rsidRDefault="002D10ED" w:rsidP="001976FC">
      <w:pPr>
        <w:spacing w:after="240" w:line="276" w:lineRule="auto"/>
        <w:jc w:val="both"/>
      </w:pPr>
    </w:p>
    <w:p w14:paraId="06E3C9F0" w14:textId="77777777" w:rsidR="002D10ED" w:rsidRPr="00353673" w:rsidRDefault="002D10ED" w:rsidP="001976FC">
      <w:pPr>
        <w:spacing w:after="240" w:line="276" w:lineRule="auto"/>
        <w:jc w:val="both"/>
      </w:pPr>
    </w:p>
    <w:p w14:paraId="6BC6A279" w14:textId="77777777" w:rsidR="002D10ED" w:rsidRPr="00353673" w:rsidRDefault="002D10ED" w:rsidP="001976FC">
      <w:pPr>
        <w:spacing w:after="240" w:line="276" w:lineRule="auto"/>
        <w:jc w:val="both"/>
      </w:pPr>
    </w:p>
    <w:p w14:paraId="3E53F531" w14:textId="77777777" w:rsidR="002D10ED" w:rsidRPr="00353673" w:rsidRDefault="002D10ED" w:rsidP="001976FC">
      <w:pPr>
        <w:spacing w:after="240" w:line="276" w:lineRule="auto"/>
        <w:jc w:val="both"/>
      </w:pPr>
    </w:p>
    <w:p w14:paraId="35F22EBF" w14:textId="77777777" w:rsidR="006F00F7" w:rsidRPr="00353673" w:rsidRDefault="002D10ED" w:rsidP="001976FC">
      <w:pPr>
        <w:spacing w:after="240" w:line="276" w:lineRule="auto"/>
        <w:jc w:val="both"/>
      </w:pPr>
      <w:r w:rsidRPr="00353673">
        <w:t>Nová Ves dne 13.12.2023</w:t>
      </w:r>
      <w:r w:rsidR="00CD100B" w:rsidRPr="00353673">
        <w:t xml:space="preserve"> </w:t>
      </w:r>
    </w:p>
    <w:p w14:paraId="26F815FA" w14:textId="77777777" w:rsidR="006F00F7" w:rsidRPr="00353673" w:rsidRDefault="006F00F7" w:rsidP="001976FC">
      <w:pPr>
        <w:spacing w:after="240" w:line="276" w:lineRule="auto"/>
        <w:jc w:val="both"/>
      </w:pPr>
    </w:p>
    <w:p w14:paraId="166FE154" w14:textId="77777777" w:rsidR="006F00F7" w:rsidRPr="00353673" w:rsidRDefault="006F00F7" w:rsidP="001976FC">
      <w:pPr>
        <w:spacing w:after="240" w:line="276" w:lineRule="auto"/>
        <w:jc w:val="both"/>
      </w:pPr>
    </w:p>
    <w:p w14:paraId="5D240E42" w14:textId="77777777" w:rsidR="006F00F7" w:rsidRPr="00353673" w:rsidRDefault="006F00F7" w:rsidP="001976FC">
      <w:pPr>
        <w:spacing w:after="240" w:line="276" w:lineRule="auto"/>
        <w:jc w:val="both"/>
      </w:pPr>
    </w:p>
    <w:p w14:paraId="4B43E366" w14:textId="77777777" w:rsidR="006F00F7" w:rsidRPr="00353673" w:rsidRDefault="006F00F7" w:rsidP="001976FC">
      <w:pPr>
        <w:spacing w:after="240" w:line="276" w:lineRule="auto"/>
        <w:jc w:val="both"/>
      </w:pPr>
    </w:p>
    <w:p w14:paraId="0677AFB4" w14:textId="77777777" w:rsidR="006F00F7" w:rsidRPr="00353673" w:rsidRDefault="006F00F7" w:rsidP="001976FC">
      <w:pPr>
        <w:spacing w:after="240" w:line="276" w:lineRule="auto"/>
        <w:jc w:val="both"/>
      </w:pPr>
    </w:p>
    <w:p w14:paraId="389C323B" w14:textId="77777777" w:rsidR="006F00F7" w:rsidRPr="00353673" w:rsidRDefault="002D10ED" w:rsidP="001976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 w:rsidRPr="00353673">
        <w:t>Mgr. Pavla Procházková</w:t>
      </w:r>
    </w:p>
    <w:p w14:paraId="5B3FD0DB" w14:textId="77777777" w:rsidR="006F00F7" w:rsidRPr="00353673" w:rsidRDefault="00CD100B" w:rsidP="001976F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 w:rsidRPr="00353673">
        <w:t>ředitel</w:t>
      </w:r>
      <w:r w:rsidR="002D10ED" w:rsidRPr="00353673">
        <w:t>ka</w:t>
      </w:r>
      <w:r w:rsidRPr="00353673">
        <w:t xml:space="preserve"> školy</w:t>
      </w:r>
    </w:p>
    <w:sectPr w:rsidR="006F00F7" w:rsidRPr="00353673">
      <w:headerReference w:type="default" r:id="rId9"/>
      <w:footerReference w:type="default" r:id="rId10"/>
      <w:pgSz w:w="11907" w:h="16840"/>
      <w:pgMar w:top="1134" w:right="851" w:bottom="851" w:left="1701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52AB98" w16cex:dateUtc="2023-12-13T1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DA98E" w14:textId="77777777" w:rsidR="00213998" w:rsidRDefault="00213998">
      <w:r>
        <w:separator/>
      </w:r>
    </w:p>
  </w:endnote>
  <w:endnote w:type="continuationSeparator" w:id="0">
    <w:p w14:paraId="43D08FD7" w14:textId="77777777" w:rsidR="00213998" w:rsidRDefault="0021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46A9" w14:textId="77777777" w:rsidR="006F00F7" w:rsidRDefault="00CD100B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18. Vnitřní řád školní družiny                                                                                                        strana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6A5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počtu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6A5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001B" w14:textId="77777777" w:rsidR="00213998" w:rsidRDefault="00213998">
      <w:r>
        <w:separator/>
      </w:r>
    </w:p>
  </w:footnote>
  <w:footnote w:type="continuationSeparator" w:id="0">
    <w:p w14:paraId="5115D366" w14:textId="77777777" w:rsidR="00213998" w:rsidRDefault="0021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58B1" w14:textId="77777777" w:rsidR="006F00F7" w:rsidRDefault="00CD100B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Základní škola a Mateřská škola </w:t>
    </w:r>
    <w:r w:rsidR="001976FC">
      <w:rPr>
        <w:color w:val="000000"/>
        <w:sz w:val="18"/>
        <w:szCs w:val="18"/>
      </w:rPr>
      <w:t>Nová Ves</w:t>
    </w:r>
    <w:r>
      <w:rPr>
        <w:color w:val="000000"/>
        <w:sz w:val="18"/>
        <w:szCs w:val="18"/>
      </w:rPr>
      <w:t>,</w:t>
    </w:r>
    <w:r w:rsidR="001976FC">
      <w:rPr>
        <w:color w:val="000000"/>
        <w:sz w:val="18"/>
        <w:szCs w:val="18"/>
      </w:rPr>
      <w:t xml:space="preserve"> okres Brno-venkov</w:t>
    </w:r>
    <w:r>
      <w:rPr>
        <w:color w:val="000000"/>
        <w:sz w:val="18"/>
        <w:szCs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DB"/>
    <w:multiLevelType w:val="hybridMultilevel"/>
    <w:tmpl w:val="11DED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49B"/>
    <w:multiLevelType w:val="hybridMultilevel"/>
    <w:tmpl w:val="B5E22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611"/>
    <w:multiLevelType w:val="multilevel"/>
    <w:tmpl w:val="0AE8B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861395"/>
    <w:multiLevelType w:val="multilevel"/>
    <w:tmpl w:val="EAB4B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9A0CB3"/>
    <w:multiLevelType w:val="hybridMultilevel"/>
    <w:tmpl w:val="70445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5FA2"/>
    <w:multiLevelType w:val="hybridMultilevel"/>
    <w:tmpl w:val="A0D81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E73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B06B19"/>
    <w:multiLevelType w:val="hybridMultilevel"/>
    <w:tmpl w:val="456CA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1DD2"/>
    <w:multiLevelType w:val="hybridMultilevel"/>
    <w:tmpl w:val="6ABE54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4071"/>
    <w:multiLevelType w:val="hybridMultilevel"/>
    <w:tmpl w:val="41363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774C1"/>
    <w:multiLevelType w:val="multilevel"/>
    <w:tmpl w:val="623C34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201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3A0D29"/>
    <w:multiLevelType w:val="multilevel"/>
    <w:tmpl w:val="147418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47A0"/>
    <w:multiLevelType w:val="hybridMultilevel"/>
    <w:tmpl w:val="E99CBC44"/>
    <w:lvl w:ilvl="0" w:tplc="53D46F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3CB2"/>
    <w:multiLevelType w:val="hybridMultilevel"/>
    <w:tmpl w:val="757C8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129F"/>
    <w:multiLevelType w:val="hybridMultilevel"/>
    <w:tmpl w:val="161A4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3A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ED0B27"/>
    <w:multiLevelType w:val="multilevel"/>
    <w:tmpl w:val="15942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8" w15:restartNumberingAfterBreak="0">
    <w:nsid w:val="5E135775"/>
    <w:multiLevelType w:val="hybridMultilevel"/>
    <w:tmpl w:val="5136E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43A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C0716D"/>
    <w:multiLevelType w:val="hybridMultilevel"/>
    <w:tmpl w:val="57167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E5631"/>
    <w:multiLevelType w:val="hybridMultilevel"/>
    <w:tmpl w:val="203E2A86"/>
    <w:lvl w:ilvl="0" w:tplc="B0D209A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72DA7846"/>
    <w:multiLevelType w:val="hybridMultilevel"/>
    <w:tmpl w:val="03CAA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0A6"/>
    <w:multiLevelType w:val="hybridMultilevel"/>
    <w:tmpl w:val="492A4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C4ACA"/>
    <w:multiLevelType w:val="hybridMultilevel"/>
    <w:tmpl w:val="FDA65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9"/>
  </w:num>
  <w:num w:numId="5">
    <w:abstractNumId w:val="2"/>
  </w:num>
  <w:num w:numId="6">
    <w:abstractNumId w:val="11"/>
  </w:num>
  <w:num w:numId="7">
    <w:abstractNumId w:val="6"/>
  </w:num>
  <w:num w:numId="8">
    <w:abstractNumId w:val="16"/>
  </w:num>
  <w:num w:numId="9">
    <w:abstractNumId w:val="3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14"/>
  </w:num>
  <w:num w:numId="15">
    <w:abstractNumId w:val="23"/>
  </w:num>
  <w:num w:numId="16">
    <w:abstractNumId w:val="2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13"/>
  </w:num>
  <w:num w:numId="22">
    <w:abstractNumId w:val="21"/>
  </w:num>
  <w:num w:numId="23">
    <w:abstractNumId w:val="2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F7"/>
    <w:rsid w:val="000C5D61"/>
    <w:rsid w:val="000E1B77"/>
    <w:rsid w:val="001976FC"/>
    <w:rsid w:val="001F6154"/>
    <w:rsid w:val="00213998"/>
    <w:rsid w:val="002D10ED"/>
    <w:rsid w:val="00314A99"/>
    <w:rsid w:val="00353673"/>
    <w:rsid w:val="004003E8"/>
    <w:rsid w:val="00440A06"/>
    <w:rsid w:val="00521FC5"/>
    <w:rsid w:val="006D08D4"/>
    <w:rsid w:val="006F00F7"/>
    <w:rsid w:val="008E477D"/>
    <w:rsid w:val="00975AA2"/>
    <w:rsid w:val="009922FA"/>
    <w:rsid w:val="00B07E4C"/>
    <w:rsid w:val="00BF6A5F"/>
    <w:rsid w:val="00CB2E25"/>
    <w:rsid w:val="00CD100B"/>
    <w:rsid w:val="00DA2A12"/>
    <w:rsid w:val="00DE35E2"/>
    <w:rsid w:val="00E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C312"/>
  <w15:docId w15:val="{5AEE6B85-C608-4318-AF8C-2EB079E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rsid w:val="000E1B77"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120"/>
      <w:ind w:left="3600"/>
      <w:jc w:val="both"/>
      <w:outlineLvl w:val="1"/>
    </w:pPr>
    <w:rPr>
      <w:rFonts w:ascii="Arial Narrow" w:eastAsia="Arial Narrow" w:hAnsi="Arial Narrow" w:cs="Arial Narrow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uiPriority w:val="9"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/>
      <w:outlineLvl w:val="4"/>
    </w:pPr>
    <w:rPr>
      <w:b/>
      <w:sz w:val="40"/>
      <w:szCs w:val="4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before="120"/>
      <w:jc w:val="both"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z w:val="28"/>
      <w:szCs w:val="28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ezmezer">
    <w:name w:val="No Spacing"/>
    <w:uiPriority w:val="1"/>
    <w:qFormat/>
    <w:rsid w:val="00BF6A5F"/>
  </w:style>
  <w:style w:type="paragraph" w:styleId="Odstavecseseznamem">
    <w:name w:val="List Paragraph"/>
    <w:basedOn w:val="Normln"/>
    <w:uiPriority w:val="34"/>
    <w:qFormat/>
    <w:rsid w:val="000E1B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7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6FC"/>
  </w:style>
  <w:style w:type="paragraph" w:styleId="Zpat">
    <w:name w:val="footer"/>
    <w:basedOn w:val="Normln"/>
    <w:link w:val="ZpatChar"/>
    <w:uiPriority w:val="99"/>
    <w:unhideWhenUsed/>
    <w:rsid w:val="00197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6FC"/>
  </w:style>
  <w:style w:type="character" w:styleId="Odkaznakoment">
    <w:name w:val="annotation reference"/>
    <w:basedOn w:val="Standardnpsmoodstavce"/>
    <w:uiPriority w:val="99"/>
    <w:semiHidden/>
    <w:unhideWhenUsed/>
    <w:rsid w:val="00DA2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2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2A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A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2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Qhl9N9THFwjmL1iZ1Bn9ERAvQ==">CgMxLjA4AHIhMTUwMUF3cnpsSENVcVpQRkl3LVNkSE5DeFlRaWo1YVJG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08CA55-6405-42D3-A424-64A6E8B5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2140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2023-12-13T17:03:00Z</cp:lastPrinted>
  <dcterms:created xsi:type="dcterms:W3CDTF">2023-12-13T17:40:00Z</dcterms:created>
  <dcterms:modified xsi:type="dcterms:W3CDTF">2023-12-14T15:03:00Z</dcterms:modified>
</cp:coreProperties>
</file>